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F69A1" w14:textId="77777777" w:rsidR="00E5664F" w:rsidRPr="006070FB" w:rsidRDefault="00E5664F" w:rsidP="00E5664F">
      <w:pPr>
        <w:spacing w:line="240" w:lineRule="auto"/>
        <w:jc w:val="center"/>
        <w:rPr>
          <w:rFonts w:ascii="Times New Roman" w:hAnsi="Times New Roman"/>
          <w:b/>
          <w:sz w:val="20"/>
          <w:szCs w:val="20"/>
        </w:rPr>
      </w:pPr>
      <w:r w:rsidRPr="006070FB">
        <w:rPr>
          <w:rFonts w:ascii="Times New Roman" w:hAnsi="Times New Roman"/>
          <w:b/>
          <w:sz w:val="20"/>
          <w:szCs w:val="20"/>
        </w:rPr>
        <w:t>ÇANKIRI KARATEKİN ÜNİVERSİTESİ</w:t>
      </w:r>
    </w:p>
    <w:p w14:paraId="74A43714" w14:textId="77777777" w:rsidR="00E5664F" w:rsidRPr="006070FB" w:rsidRDefault="00E5664F" w:rsidP="00E5664F">
      <w:pPr>
        <w:spacing w:line="240" w:lineRule="auto"/>
        <w:jc w:val="center"/>
        <w:rPr>
          <w:rFonts w:ascii="Times New Roman" w:hAnsi="Times New Roman"/>
          <w:b/>
          <w:sz w:val="20"/>
          <w:szCs w:val="20"/>
        </w:rPr>
      </w:pPr>
      <w:r w:rsidRPr="006070FB">
        <w:rPr>
          <w:rFonts w:ascii="Times New Roman" w:hAnsi="Times New Roman"/>
          <w:b/>
          <w:sz w:val="20"/>
          <w:szCs w:val="20"/>
        </w:rPr>
        <w:t>TÜRK DİLİ VE EDEBİYATI BÖLÜMÜ LİSANS PROGRAMI DERSLERİ, ÜÇÜNCÜ SINIF, GÜZ DÖNEMİ</w:t>
      </w: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6070FB" w14:paraId="7ADDC823"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5AE1E231"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26AF493E"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2D99A864"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E5664F" w:rsidRPr="006070FB" w14:paraId="2A32148B"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2953CF51"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0F451FC9"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69E10ED3"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7A02A651"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52B36052"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4682FD09"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E5664F" w:rsidRPr="006070FB" w14:paraId="251CA091"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5E4ADCE7"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sz w:val="20"/>
                <w:szCs w:val="20"/>
              </w:rPr>
              <w:t>Eski Türk Edebiyatı-V</w:t>
            </w:r>
          </w:p>
        </w:tc>
        <w:tc>
          <w:tcPr>
            <w:tcW w:w="1194" w:type="dxa"/>
            <w:tcBorders>
              <w:top w:val="nil"/>
              <w:left w:val="single" w:sz="4" w:space="0" w:color="auto"/>
              <w:bottom w:val="single" w:sz="4" w:space="0" w:color="auto"/>
              <w:right w:val="single" w:sz="4" w:space="0" w:color="auto"/>
            </w:tcBorders>
            <w:vAlign w:val="center"/>
          </w:tcPr>
          <w:p w14:paraId="790983E6"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sz w:val="20"/>
                <w:szCs w:val="20"/>
              </w:rPr>
              <w:t xml:space="preserve">TDE 301 </w:t>
            </w:r>
          </w:p>
        </w:tc>
        <w:tc>
          <w:tcPr>
            <w:tcW w:w="1960" w:type="dxa"/>
            <w:tcBorders>
              <w:top w:val="nil"/>
              <w:left w:val="nil"/>
              <w:bottom w:val="single" w:sz="4" w:space="0" w:color="auto"/>
              <w:right w:val="single" w:sz="4" w:space="0" w:color="auto"/>
            </w:tcBorders>
            <w:vAlign w:val="center"/>
          </w:tcPr>
          <w:p w14:paraId="7D1603AA"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c>
          <w:tcPr>
            <w:tcW w:w="1960" w:type="dxa"/>
            <w:tcBorders>
              <w:top w:val="nil"/>
              <w:left w:val="nil"/>
              <w:bottom w:val="single" w:sz="4" w:space="0" w:color="auto"/>
              <w:right w:val="single" w:sz="4" w:space="0" w:color="auto"/>
            </w:tcBorders>
            <w:vAlign w:val="center"/>
          </w:tcPr>
          <w:p w14:paraId="50978D5D"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61170552"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c>
          <w:tcPr>
            <w:tcW w:w="4550" w:type="dxa"/>
            <w:tcBorders>
              <w:top w:val="nil"/>
              <w:left w:val="nil"/>
              <w:bottom w:val="single" w:sz="4" w:space="0" w:color="auto"/>
              <w:right w:val="single" w:sz="4" w:space="0" w:color="auto"/>
            </w:tcBorders>
            <w:vAlign w:val="center"/>
          </w:tcPr>
          <w:p w14:paraId="4B340124"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5</w:t>
            </w:r>
          </w:p>
        </w:tc>
      </w:tr>
      <w:tr w:rsidR="00E5664F" w:rsidRPr="006070FB" w14:paraId="38CA1C9C"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56489006"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r w:rsidRPr="006070FB">
              <w:rPr>
                <w:rFonts w:ascii="Times New Roman" w:hAnsi="Times New Roman"/>
                <w:bCs/>
                <w:spacing w:val="4"/>
                <w:sz w:val="20"/>
                <w:szCs w:val="20"/>
              </w:rPr>
              <w:t>16. yüzyıl Türk Edebiyatını tanıtma, asrın büyük şairlerinin hayatı, edebî şahsiyetleri ve eserleri hakkında öğrencileri bilgilendirme, şairlerin şiir özelliklerini ortaya çıkarma, eserlerinden örnekler üzerinde tahlil çalışmaları yapma, 16. yüzyıl edebiyatına dair kaynakları araştırma</w:t>
            </w:r>
          </w:p>
        </w:tc>
      </w:tr>
      <w:tr w:rsidR="00E5664F" w:rsidRPr="006070FB" w14:paraId="053F4F6F"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3CB84BC3"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r>
    </w:tbl>
    <w:p w14:paraId="68D715C3" w14:textId="77777777" w:rsidR="00E5664F" w:rsidRPr="006070FB"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6070FB" w14:paraId="6F3E83F8"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1E6ABBC6"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7FB25DE9"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78C9C2AE"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E5664F" w:rsidRPr="006070FB" w14:paraId="487963DA"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4C59BD8D"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29C998D3"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35F89EE2"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1DF421D7"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39C2F180"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06B77E6A"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E5664F" w:rsidRPr="006070FB" w14:paraId="6FF9F89C"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73F876A3"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color w:val="000000"/>
                <w:sz w:val="20"/>
                <w:szCs w:val="20"/>
              </w:rPr>
              <w:t>Yeni Türk Edebiyatı V</w:t>
            </w:r>
          </w:p>
        </w:tc>
        <w:tc>
          <w:tcPr>
            <w:tcW w:w="1194" w:type="dxa"/>
            <w:tcBorders>
              <w:top w:val="nil"/>
              <w:left w:val="single" w:sz="4" w:space="0" w:color="auto"/>
              <w:bottom w:val="single" w:sz="4" w:space="0" w:color="auto"/>
              <w:right w:val="single" w:sz="4" w:space="0" w:color="auto"/>
            </w:tcBorders>
            <w:vAlign w:val="center"/>
          </w:tcPr>
          <w:p w14:paraId="1DEC4041"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sz w:val="20"/>
                <w:szCs w:val="20"/>
              </w:rPr>
              <w:t>TDE 303</w:t>
            </w:r>
          </w:p>
        </w:tc>
        <w:tc>
          <w:tcPr>
            <w:tcW w:w="1960" w:type="dxa"/>
            <w:tcBorders>
              <w:top w:val="nil"/>
              <w:left w:val="nil"/>
              <w:bottom w:val="single" w:sz="4" w:space="0" w:color="auto"/>
              <w:right w:val="single" w:sz="4" w:space="0" w:color="auto"/>
            </w:tcBorders>
            <w:vAlign w:val="center"/>
          </w:tcPr>
          <w:p w14:paraId="0B69CCF7"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c>
          <w:tcPr>
            <w:tcW w:w="1960" w:type="dxa"/>
            <w:tcBorders>
              <w:top w:val="nil"/>
              <w:left w:val="nil"/>
              <w:bottom w:val="single" w:sz="4" w:space="0" w:color="auto"/>
              <w:right w:val="single" w:sz="4" w:space="0" w:color="auto"/>
            </w:tcBorders>
            <w:vAlign w:val="center"/>
          </w:tcPr>
          <w:p w14:paraId="74E8E0EA"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25097243"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c>
          <w:tcPr>
            <w:tcW w:w="4550" w:type="dxa"/>
            <w:tcBorders>
              <w:top w:val="nil"/>
              <w:left w:val="nil"/>
              <w:bottom w:val="single" w:sz="4" w:space="0" w:color="auto"/>
              <w:right w:val="single" w:sz="4" w:space="0" w:color="auto"/>
            </w:tcBorders>
            <w:vAlign w:val="center"/>
          </w:tcPr>
          <w:p w14:paraId="7671348D"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5</w:t>
            </w:r>
          </w:p>
        </w:tc>
      </w:tr>
      <w:tr w:rsidR="00E5664F" w:rsidRPr="006070FB" w14:paraId="5B6E8D3A"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63C36E62"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r w:rsidRPr="006070FB">
              <w:rPr>
                <w:rFonts w:ascii="Times New Roman" w:hAnsi="Times New Roman"/>
                <w:sz w:val="20"/>
                <w:szCs w:val="20"/>
              </w:rPr>
              <w:t xml:space="preserve">II. Meşrûtiyet dönemi edebî yaklaşımları kavramak ve ortaya çıkan ürünler. </w:t>
            </w:r>
            <w:r w:rsidRPr="006070FB">
              <w:rPr>
                <w:rFonts w:ascii="Times New Roman" w:hAnsi="Times New Roman"/>
                <w:sz w:val="20"/>
                <w:szCs w:val="20"/>
                <w:lang w:eastAsia="tr-TR"/>
              </w:rPr>
              <w:t>Meşrutiyet Dönemi Hikâye ve Romanının Genel Özellikleri . Dönemin edebî arayışları: Fecr-i Ati</w:t>
            </w:r>
          </w:p>
        </w:tc>
      </w:tr>
      <w:tr w:rsidR="00E5664F" w:rsidRPr="006070FB" w14:paraId="4098257B"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3B2CCBED"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r>
    </w:tbl>
    <w:p w14:paraId="27E2A61E" w14:textId="77777777" w:rsidR="00E5664F" w:rsidRPr="006070FB"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6070FB" w14:paraId="3818CA87"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3D0B9CD9"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018D0368"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19C866B4"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E5664F" w:rsidRPr="006070FB" w14:paraId="3D2543CD"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2A1E78CB"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6E0CDA83"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7E27BA77"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55295034"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2CF6C72A"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12435BCB"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E5664F" w:rsidRPr="006070FB" w14:paraId="066318F0" w14:textId="77777777" w:rsidTr="00AF2BDA">
        <w:trPr>
          <w:trHeight w:val="300"/>
        </w:trPr>
        <w:tc>
          <w:tcPr>
            <w:tcW w:w="4126" w:type="dxa"/>
            <w:tcBorders>
              <w:top w:val="nil"/>
              <w:left w:val="single" w:sz="4" w:space="0" w:color="auto"/>
              <w:bottom w:val="single" w:sz="4" w:space="0" w:color="auto"/>
              <w:right w:val="single" w:sz="4" w:space="0" w:color="auto"/>
            </w:tcBorders>
            <w:vAlign w:val="center"/>
          </w:tcPr>
          <w:p w14:paraId="59A6ED22"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color w:val="000000"/>
                <w:sz w:val="20"/>
                <w:szCs w:val="20"/>
              </w:rPr>
              <w:t>Karahanlı Türkçesi</w:t>
            </w:r>
          </w:p>
        </w:tc>
        <w:tc>
          <w:tcPr>
            <w:tcW w:w="1194" w:type="dxa"/>
            <w:tcBorders>
              <w:top w:val="nil"/>
              <w:left w:val="single" w:sz="4" w:space="0" w:color="auto"/>
              <w:bottom w:val="single" w:sz="4" w:space="0" w:color="auto"/>
              <w:right w:val="single" w:sz="4" w:space="0" w:color="auto"/>
            </w:tcBorders>
            <w:vAlign w:val="center"/>
          </w:tcPr>
          <w:p w14:paraId="73E40D23"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sz w:val="20"/>
                <w:szCs w:val="20"/>
              </w:rPr>
              <w:t> </w:t>
            </w:r>
            <w:r w:rsidRPr="006070FB">
              <w:rPr>
                <w:rFonts w:ascii="Times New Roman" w:hAnsi="Times New Roman"/>
                <w:b/>
                <w:sz w:val="20"/>
                <w:szCs w:val="20"/>
              </w:rPr>
              <w:t>TDE 305</w:t>
            </w:r>
          </w:p>
        </w:tc>
        <w:tc>
          <w:tcPr>
            <w:tcW w:w="1960" w:type="dxa"/>
            <w:tcBorders>
              <w:top w:val="nil"/>
              <w:left w:val="nil"/>
              <w:bottom w:val="single" w:sz="4" w:space="0" w:color="auto"/>
              <w:right w:val="single" w:sz="4" w:space="0" w:color="auto"/>
            </w:tcBorders>
            <w:vAlign w:val="center"/>
          </w:tcPr>
          <w:p w14:paraId="0ED8E51D"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31DA4481"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1D82E0D5"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40F8084C"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4</w:t>
            </w:r>
          </w:p>
        </w:tc>
      </w:tr>
      <w:tr w:rsidR="00E5664F" w:rsidRPr="006070FB" w14:paraId="4C30C76D"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22C0740C"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r w:rsidRPr="006070FB">
              <w:rPr>
                <w:rFonts w:ascii="Times New Roman" w:hAnsi="Times New Roman"/>
                <w:color w:val="000000"/>
                <w:sz w:val="20"/>
                <w:szCs w:val="20"/>
              </w:rPr>
              <w:t>Karahanlı Türkçesinin Türk dili tarihindeki yerini göstermek ve bu dönemden seçilmiş örnek metinler üzerinde Karahanlı Türkçesinin ses, şekil ve söz dizimi özellikleri.</w:t>
            </w:r>
          </w:p>
        </w:tc>
      </w:tr>
      <w:tr w:rsidR="00E5664F" w:rsidRPr="006070FB" w14:paraId="184AA7F7"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065F7CFD"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r>
    </w:tbl>
    <w:p w14:paraId="031A6F19" w14:textId="77777777" w:rsidR="00E5664F" w:rsidRPr="006070FB"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6070FB" w14:paraId="1704FABC"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2824C6AF"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25E6EEAF"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275F8884"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E5664F" w:rsidRPr="006070FB" w14:paraId="4490DA84"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3513BC6A"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512FF83D"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38530BCF"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64F8E142"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3AE691BF"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3A720E06"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E5664F" w:rsidRPr="006070FB" w14:paraId="1309CE35"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041BC7BC" w14:textId="20A505D5" w:rsidR="00E5664F" w:rsidRPr="006070FB" w:rsidRDefault="00A56946"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sz w:val="20"/>
                <w:szCs w:val="20"/>
              </w:rPr>
              <w:t>Türk Halk Edebiyatı III</w:t>
            </w:r>
          </w:p>
        </w:tc>
        <w:tc>
          <w:tcPr>
            <w:tcW w:w="1194" w:type="dxa"/>
            <w:tcBorders>
              <w:top w:val="nil"/>
              <w:left w:val="single" w:sz="4" w:space="0" w:color="auto"/>
              <w:bottom w:val="single" w:sz="4" w:space="0" w:color="auto"/>
              <w:right w:val="single" w:sz="4" w:space="0" w:color="auto"/>
            </w:tcBorders>
            <w:vAlign w:val="center"/>
          </w:tcPr>
          <w:p w14:paraId="38CA193D"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sz w:val="20"/>
                <w:szCs w:val="20"/>
              </w:rPr>
              <w:t>TDE 307</w:t>
            </w:r>
          </w:p>
        </w:tc>
        <w:tc>
          <w:tcPr>
            <w:tcW w:w="1960" w:type="dxa"/>
            <w:tcBorders>
              <w:top w:val="nil"/>
              <w:left w:val="nil"/>
              <w:bottom w:val="single" w:sz="4" w:space="0" w:color="auto"/>
              <w:right w:val="single" w:sz="4" w:space="0" w:color="auto"/>
            </w:tcBorders>
            <w:vAlign w:val="center"/>
          </w:tcPr>
          <w:p w14:paraId="3C371DDD"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298185EC"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68FB7205"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11520801"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4</w:t>
            </w:r>
          </w:p>
        </w:tc>
      </w:tr>
      <w:tr w:rsidR="00E5664F" w:rsidRPr="006070FB" w14:paraId="6264B9A4"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7A38716F"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r w:rsidRPr="006070FB">
              <w:rPr>
                <w:rFonts w:ascii="Times New Roman" w:hAnsi="Times New Roman"/>
                <w:sz w:val="20"/>
                <w:szCs w:val="20"/>
              </w:rPr>
              <w:t>Türk edebiyatı içinde âşık edebiyatının yeri.  Anadolu’da âşıklık geleneği ve âşık edebiyatının oluşumu. Hikâye metinlerinde ve âşık biyografilerinde tespit edilen rüya motifleri.</w:t>
            </w:r>
          </w:p>
        </w:tc>
      </w:tr>
      <w:tr w:rsidR="00E5664F" w:rsidRPr="006070FB" w14:paraId="2C599FDA"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4D32AE68"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r>
    </w:tbl>
    <w:p w14:paraId="05564065" w14:textId="77777777" w:rsidR="00E5664F" w:rsidRPr="006070FB" w:rsidRDefault="00E5664F" w:rsidP="00E5664F">
      <w:pPr>
        <w:spacing w:line="240" w:lineRule="auto"/>
        <w:rPr>
          <w:rFonts w:ascii="Times New Roman" w:hAnsi="Times New Roman"/>
          <w:b/>
          <w:bCs/>
          <w:sz w:val="20"/>
          <w:szCs w:val="20"/>
        </w:rPr>
      </w:pPr>
    </w:p>
    <w:p w14:paraId="00152144" w14:textId="27F46BB2" w:rsidR="006070FB" w:rsidRPr="006070FB" w:rsidRDefault="006070FB" w:rsidP="00E5664F">
      <w:pPr>
        <w:spacing w:line="240" w:lineRule="auto"/>
        <w:rPr>
          <w:rFonts w:ascii="Times New Roman" w:hAnsi="Times New Roman"/>
          <w:b/>
          <w:bCs/>
          <w:sz w:val="20"/>
          <w:szCs w:val="20"/>
        </w:rPr>
      </w:pPr>
      <w:r w:rsidRPr="006070FB">
        <w:rPr>
          <w:rFonts w:ascii="Times New Roman" w:hAnsi="Times New Roman"/>
          <w:b/>
          <w:bCs/>
          <w:sz w:val="20"/>
          <w:szCs w:val="20"/>
        </w:rPr>
        <w:t>SEÇMELİ DERSLER:</w:t>
      </w: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6070FB" w14:paraId="6C4AED68"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58F12022"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lastRenderedPageBreak/>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356A9018"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5426B718"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E5664F" w:rsidRPr="006070FB" w14:paraId="620BF22F"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118298E2"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5A2FD15E"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777FF6FC"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03331AB6"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5A9460A7"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094CCAC7"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E5664F" w:rsidRPr="006070FB" w14:paraId="4272DFE1"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7F56D042"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color w:val="000000"/>
                <w:sz w:val="20"/>
                <w:szCs w:val="20"/>
              </w:rPr>
              <w:t>Çağdaş Türk Lehçeleri-I</w:t>
            </w:r>
          </w:p>
        </w:tc>
        <w:tc>
          <w:tcPr>
            <w:tcW w:w="1194" w:type="dxa"/>
            <w:tcBorders>
              <w:top w:val="nil"/>
              <w:left w:val="single" w:sz="4" w:space="0" w:color="auto"/>
              <w:bottom w:val="single" w:sz="4" w:space="0" w:color="auto"/>
              <w:right w:val="single" w:sz="4" w:space="0" w:color="auto"/>
            </w:tcBorders>
            <w:vAlign w:val="center"/>
          </w:tcPr>
          <w:p w14:paraId="4080765A"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eastAsia="Times New Roman" w:hAnsi="Times New Roman"/>
                <w:b/>
                <w:bCs/>
                <w:color w:val="000000"/>
                <w:sz w:val="20"/>
                <w:szCs w:val="20"/>
                <w:lang w:eastAsia="tr-TR"/>
              </w:rPr>
              <w:t>TDE 309</w:t>
            </w:r>
          </w:p>
        </w:tc>
        <w:tc>
          <w:tcPr>
            <w:tcW w:w="1960" w:type="dxa"/>
            <w:tcBorders>
              <w:top w:val="nil"/>
              <w:left w:val="nil"/>
              <w:bottom w:val="single" w:sz="4" w:space="0" w:color="auto"/>
              <w:right w:val="single" w:sz="4" w:space="0" w:color="auto"/>
            </w:tcBorders>
            <w:vAlign w:val="center"/>
          </w:tcPr>
          <w:p w14:paraId="1B4936A3"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62C1B9D2"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3D028661"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24EA0FF5"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r>
      <w:tr w:rsidR="00E5664F" w:rsidRPr="006070FB" w14:paraId="3E1A7DF3"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4C038537"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r w:rsidRPr="006070FB">
              <w:rPr>
                <w:rFonts w:ascii="Times New Roman" w:hAnsi="Times New Roman"/>
                <w:sz w:val="20"/>
                <w:szCs w:val="20"/>
              </w:rPr>
              <w:t xml:space="preserve">Seçilen lehçenin ses ve şekil özellikleri. </w:t>
            </w:r>
            <w:r w:rsidRPr="006070FB">
              <w:rPr>
                <w:rFonts w:ascii="Times New Roman" w:hAnsi="Times New Roman"/>
                <w:sz w:val="20"/>
                <w:szCs w:val="20"/>
                <w:lang w:eastAsia="tr-TR"/>
              </w:rPr>
              <w:t>Lehçeyi konuşan Türk boyu hakkında kısa bilgi. Alfabe çalışmaları. Metin inceleme, şekil bilgisi tahlilleri.</w:t>
            </w:r>
          </w:p>
        </w:tc>
      </w:tr>
      <w:tr w:rsidR="00E5664F" w:rsidRPr="006070FB" w14:paraId="603288EC"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195EAD7E"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r>
    </w:tbl>
    <w:p w14:paraId="122AEB0A" w14:textId="77777777" w:rsidR="00E5664F" w:rsidRPr="006070FB"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6070FB" w14:paraId="0FE57149"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13879050"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52B810F2"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7A6F037B"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E5664F" w:rsidRPr="006070FB" w14:paraId="340022EA"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7037AAB3"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229C832D"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6961096C"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4AB3574A"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5D2890AA"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7842C157"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E5664F" w:rsidRPr="006070FB" w14:paraId="7455BD68"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04482BAD"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sz w:val="20"/>
                <w:szCs w:val="20"/>
              </w:rPr>
              <w:t>Edebiyat Kuramları</w:t>
            </w:r>
          </w:p>
        </w:tc>
        <w:tc>
          <w:tcPr>
            <w:tcW w:w="1194" w:type="dxa"/>
            <w:tcBorders>
              <w:top w:val="nil"/>
              <w:left w:val="single" w:sz="4" w:space="0" w:color="auto"/>
              <w:bottom w:val="single" w:sz="4" w:space="0" w:color="auto"/>
              <w:right w:val="single" w:sz="4" w:space="0" w:color="auto"/>
            </w:tcBorders>
            <w:vAlign w:val="center"/>
          </w:tcPr>
          <w:p w14:paraId="5FC035F5"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eastAsia="Times New Roman" w:hAnsi="Times New Roman"/>
                <w:b/>
                <w:bCs/>
                <w:color w:val="000000"/>
                <w:sz w:val="20"/>
                <w:szCs w:val="20"/>
                <w:lang w:eastAsia="tr-TR"/>
              </w:rPr>
              <w:t>TDE 311</w:t>
            </w:r>
          </w:p>
        </w:tc>
        <w:tc>
          <w:tcPr>
            <w:tcW w:w="1960" w:type="dxa"/>
            <w:tcBorders>
              <w:top w:val="nil"/>
              <w:left w:val="nil"/>
              <w:bottom w:val="single" w:sz="4" w:space="0" w:color="auto"/>
              <w:right w:val="single" w:sz="4" w:space="0" w:color="auto"/>
            </w:tcBorders>
            <w:vAlign w:val="center"/>
          </w:tcPr>
          <w:p w14:paraId="6BE2D4FD"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7811D7B5"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5F8D26E0"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45193D69"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r>
      <w:tr w:rsidR="00E5664F" w:rsidRPr="006070FB" w14:paraId="0D832223"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18503DF0" w14:textId="77777777" w:rsidR="00E5664F" w:rsidRPr="006070FB" w:rsidRDefault="00E5664F" w:rsidP="00AF2BDA">
            <w:pPr>
              <w:spacing w:after="0" w:line="240" w:lineRule="auto"/>
              <w:rPr>
                <w:rFonts w:ascii="Times New Roman" w:hAnsi="Times New Roman"/>
                <w:bCs/>
                <w:sz w:val="20"/>
                <w:szCs w:val="20"/>
                <w:lang w:eastAsia="tr-TR"/>
              </w:rPr>
            </w:pPr>
            <w:r w:rsidRPr="006070FB">
              <w:rPr>
                <w:rFonts w:ascii="Times New Roman" w:eastAsia="SimSun" w:hAnsi="Times New Roman"/>
                <w:sz w:val="20"/>
                <w:szCs w:val="20"/>
                <w:lang w:eastAsia="zh-CN"/>
              </w:rPr>
              <w:t>Sanat, sanat eseri, sanat dalları ve edebiyat sanatı. Edebiyat kavramı, edebiyatın görev ve işlevi. Edebi eser; edebi eserin tanımı ve özellikleri. Edebiyat bilimi, edebiyat biliminin dalları ve yöntemleri. Yansıtma kuramı. Dış dünyaya ve topluma yönelik eleştiri-Toplumcu gerçekcilik</w:t>
            </w:r>
          </w:p>
          <w:p w14:paraId="5964DD1A" w14:textId="77777777" w:rsidR="00E5664F" w:rsidRPr="006070FB" w:rsidRDefault="00E5664F" w:rsidP="00AF2BDA">
            <w:pPr>
              <w:spacing w:after="0" w:line="240" w:lineRule="auto"/>
              <w:rPr>
                <w:rFonts w:ascii="Times New Roman" w:hAnsi="Times New Roman"/>
                <w:bCs/>
                <w:sz w:val="20"/>
                <w:szCs w:val="20"/>
                <w:lang w:eastAsia="tr-TR"/>
              </w:rPr>
            </w:pPr>
            <w:r w:rsidRPr="006070FB">
              <w:rPr>
                <w:rFonts w:ascii="Times New Roman" w:eastAsia="SimSun" w:hAnsi="Times New Roman"/>
                <w:sz w:val="20"/>
                <w:szCs w:val="20"/>
                <w:lang w:eastAsia="zh-CN"/>
              </w:rPr>
              <w:t xml:space="preserve">Sanatçıya yönelik eleştiri, </w:t>
            </w:r>
            <w:r w:rsidRPr="006070FB">
              <w:rPr>
                <w:rFonts w:ascii="Times New Roman" w:hAnsi="Times New Roman"/>
                <w:bCs/>
                <w:sz w:val="20"/>
                <w:szCs w:val="20"/>
                <w:lang w:eastAsia="tr-TR"/>
              </w:rPr>
              <w:t>Psikanalitik kuram ve feminist kuram.Okur merkezli kuramlar-Duygusal etki.Ontolojik kuram ve Varoluşcu edebiyat kuramı. Rus biçimcilği, yapısalcılık ve göstergebilim.Postmodernizm ve Metinlerarasılık. Postmodernizm ve Metinlerarasılık. Yeni Tarihselcilik ve Hermenotik</w:t>
            </w:r>
          </w:p>
        </w:tc>
      </w:tr>
      <w:tr w:rsidR="00E5664F" w:rsidRPr="006070FB" w14:paraId="672FA778"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7AC15D92"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r>
    </w:tbl>
    <w:p w14:paraId="2A388322" w14:textId="77777777" w:rsidR="00E5664F" w:rsidRPr="006070FB"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6070FB" w14:paraId="70201B9A"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550B6F57"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32BB3B17"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53D6BD11"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E5664F" w:rsidRPr="006070FB" w14:paraId="6A49A5B3"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1ACFC867"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3047C8CC"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4CEF087C"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092556BD"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787D5464"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7B1B8852"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E5664F" w:rsidRPr="006070FB" w14:paraId="61F32202"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2666C43B"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color w:val="000000"/>
                <w:sz w:val="20"/>
                <w:szCs w:val="20"/>
              </w:rPr>
              <w:t>Dilbilim-I</w:t>
            </w:r>
          </w:p>
        </w:tc>
        <w:tc>
          <w:tcPr>
            <w:tcW w:w="1194" w:type="dxa"/>
            <w:tcBorders>
              <w:top w:val="nil"/>
              <w:left w:val="single" w:sz="4" w:space="0" w:color="auto"/>
              <w:bottom w:val="single" w:sz="4" w:space="0" w:color="auto"/>
              <w:right w:val="single" w:sz="4" w:space="0" w:color="auto"/>
            </w:tcBorders>
            <w:vAlign w:val="center"/>
          </w:tcPr>
          <w:p w14:paraId="4F82DD1B"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eastAsia="Times New Roman" w:hAnsi="Times New Roman"/>
                <w:b/>
                <w:bCs/>
                <w:color w:val="000000"/>
                <w:sz w:val="20"/>
                <w:szCs w:val="20"/>
                <w:lang w:eastAsia="tr-TR"/>
              </w:rPr>
              <w:t>TDE 315</w:t>
            </w:r>
          </w:p>
        </w:tc>
        <w:tc>
          <w:tcPr>
            <w:tcW w:w="1960" w:type="dxa"/>
            <w:tcBorders>
              <w:top w:val="nil"/>
              <w:left w:val="nil"/>
              <w:bottom w:val="single" w:sz="4" w:space="0" w:color="auto"/>
              <w:right w:val="single" w:sz="4" w:space="0" w:color="auto"/>
            </w:tcBorders>
            <w:vAlign w:val="center"/>
          </w:tcPr>
          <w:p w14:paraId="6A692E32"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601E28C0"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000E3FDF"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3DB4F3A0"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r>
      <w:tr w:rsidR="00E5664F" w:rsidRPr="006070FB" w14:paraId="29CC1DFE"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476C88E2" w14:textId="77777777" w:rsidR="00E5664F" w:rsidRPr="006070FB" w:rsidRDefault="00E5664F" w:rsidP="00AF2BDA">
            <w:pPr>
              <w:spacing w:after="0" w:line="240" w:lineRule="auto"/>
              <w:jc w:val="both"/>
              <w:rPr>
                <w:rFonts w:ascii="Times New Roman" w:eastAsia="Times New Roman" w:hAnsi="Times New Roman"/>
                <w:color w:val="000000"/>
                <w:sz w:val="20"/>
                <w:szCs w:val="20"/>
                <w:lang w:eastAsia="tr-TR"/>
              </w:rPr>
            </w:pPr>
            <w:r w:rsidRPr="006070FB">
              <w:rPr>
                <w:rFonts w:ascii="Times New Roman" w:hAnsi="Times New Roman"/>
                <w:sz w:val="20"/>
                <w:szCs w:val="20"/>
              </w:rPr>
              <w:t>Dilbilim alanının temel kavramlarını, insan dilinin temel özellikleri, dilbilimin kolları ve başlıca yaklaşımlar</w:t>
            </w:r>
            <w:r w:rsidRPr="006070FB">
              <w:rPr>
                <w:rFonts w:ascii="Times New Roman" w:hAnsi="Times New Roman"/>
                <w:b/>
                <w:sz w:val="20"/>
                <w:szCs w:val="20"/>
              </w:rPr>
              <w:t>.</w:t>
            </w:r>
            <w:r w:rsidRPr="006070FB">
              <w:rPr>
                <w:rFonts w:ascii="Times New Roman" w:hAnsi="Times New Roman"/>
                <w:sz w:val="20"/>
                <w:szCs w:val="20"/>
              </w:rPr>
              <w:t xml:space="preserve"> Dilbilimin tarihçesi. Dilbilimin diğer bilimler arasındaki yeri ve bunlarla ilişkisi.</w:t>
            </w:r>
          </w:p>
        </w:tc>
      </w:tr>
      <w:tr w:rsidR="00E5664F" w:rsidRPr="006070FB" w14:paraId="3156CCF1"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16A77597"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r>
    </w:tbl>
    <w:p w14:paraId="6A00FE08" w14:textId="77777777" w:rsidR="00E5664F" w:rsidRPr="006070FB"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2F54EF" w:rsidRPr="006070FB" w14:paraId="37729B2E" w14:textId="77777777" w:rsidTr="00D067F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431E79DC" w14:textId="77777777" w:rsidR="002F54EF" w:rsidRPr="006070FB" w:rsidRDefault="002F54EF"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0335B78E" w14:textId="77777777" w:rsidR="002F54EF" w:rsidRPr="006070FB" w:rsidRDefault="002F54EF"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3ECF72C4" w14:textId="77777777" w:rsidR="002F54EF" w:rsidRPr="006070FB" w:rsidRDefault="002F54EF"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2F54EF" w:rsidRPr="006070FB" w14:paraId="5F9C74CD" w14:textId="77777777" w:rsidTr="00D067F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42B7F340" w14:textId="77777777" w:rsidR="002F54EF" w:rsidRPr="006070FB" w:rsidRDefault="002F54EF" w:rsidP="00D067F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25FBB94A" w14:textId="77777777" w:rsidR="002F54EF" w:rsidRPr="006070FB" w:rsidRDefault="002F54EF" w:rsidP="00D067F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450019F5" w14:textId="77777777" w:rsidR="002F54EF" w:rsidRPr="006070FB" w:rsidRDefault="002F54EF"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2FF0B02F" w14:textId="77777777" w:rsidR="002F54EF" w:rsidRPr="006070FB" w:rsidRDefault="002F54EF"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3FA3CF4B" w14:textId="77777777" w:rsidR="002F54EF" w:rsidRPr="006070FB" w:rsidRDefault="002F54EF"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0A545062" w14:textId="77777777" w:rsidR="002F54EF" w:rsidRPr="006070FB" w:rsidRDefault="002F54EF"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2F54EF" w:rsidRPr="006070FB" w14:paraId="75B15346" w14:textId="77777777" w:rsidTr="00D067FA">
        <w:trPr>
          <w:trHeight w:val="300"/>
        </w:trPr>
        <w:tc>
          <w:tcPr>
            <w:tcW w:w="4126" w:type="dxa"/>
            <w:tcBorders>
              <w:top w:val="nil"/>
              <w:left w:val="single" w:sz="4" w:space="0" w:color="auto"/>
              <w:bottom w:val="single" w:sz="4" w:space="0" w:color="auto"/>
              <w:right w:val="single" w:sz="4" w:space="0" w:color="auto"/>
            </w:tcBorders>
            <w:vAlign w:val="center"/>
            <w:hideMark/>
          </w:tcPr>
          <w:p w14:paraId="1039B4F7" w14:textId="77777777" w:rsidR="002F54EF" w:rsidRPr="006070FB" w:rsidRDefault="002F54EF" w:rsidP="00D067F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bCs/>
                <w:color w:val="000000"/>
                <w:sz w:val="20"/>
                <w:szCs w:val="20"/>
              </w:rPr>
              <w:t>Çocuk Edebiyatı</w:t>
            </w:r>
          </w:p>
        </w:tc>
        <w:tc>
          <w:tcPr>
            <w:tcW w:w="1194" w:type="dxa"/>
            <w:tcBorders>
              <w:top w:val="nil"/>
              <w:left w:val="single" w:sz="4" w:space="0" w:color="auto"/>
              <w:bottom w:val="single" w:sz="4" w:space="0" w:color="auto"/>
              <w:right w:val="single" w:sz="4" w:space="0" w:color="auto"/>
            </w:tcBorders>
            <w:vAlign w:val="center"/>
          </w:tcPr>
          <w:p w14:paraId="10E02F11" w14:textId="77777777" w:rsidR="002F54EF" w:rsidRPr="006070FB" w:rsidRDefault="002F54EF" w:rsidP="00D067F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eastAsia="Times New Roman" w:hAnsi="Times New Roman"/>
                <w:b/>
                <w:bCs/>
                <w:color w:val="000000"/>
                <w:sz w:val="20"/>
                <w:szCs w:val="20"/>
                <w:lang w:eastAsia="tr-TR"/>
              </w:rPr>
              <w:t>TDE 321</w:t>
            </w:r>
          </w:p>
        </w:tc>
        <w:tc>
          <w:tcPr>
            <w:tcW w:w="1960" w:type="dxa"/>
            <w:tcBorders>
              <w:top w:val="nil"/>
              <w:left w:val="nil"/>
              <w:bottom w:val="single" w:sz="4" w:space="0" w:color="auto"/>
              <w:right w:val="single" w:sz="4" w:space="0" w:color="auto"/>
            </w:tcBorders>
            <w:vAlign w:val="center"/>
          </w:tcPr>
          <w:p w14:paraId="037A4FA9" w14:textId="77777777" w:rsidR="002F54EF" w:rsidRPr="006070FB" w:rsidRDefault="002F54EF"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064EA784" w14:textId="77777777" w:rsidR="002F54EF" w:rsidRPr="006070FB" w:rsidRDefault="002F54EF"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127D315F" w14:textId="77777777" w:rsidR="002F54EF" w:rsidRPr="006070FB" w:rsidRDefault="002F54EF"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67DBC8C0" w14:textId="77777777" w:rsidR="002F54EF" w:rsidRPr="006070FB" w:rsidRDefault="002F54EF"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r>
      <w:tr w:rsidR="002F54EF" w:rsidRPr="006070FB" w14:paraId="2F71C487" w14:textId="77777777" w:rsidTr="00D067FA">
        <w:trPr>
          <w:trHeight w:val="300"/>
        </w:trPr>
        <w:tc>
          <w:tcPr>
            <w:tcW w:w="15750" w:type="dxa"/>
            <w:gridSpan w:val="6"/>
            <w:tcBorders>
              <w:top w:val="single" w:sz="4" w:space="0" w:color="auto"/>
              <w:left w:val="single" w:sz="4" w:space="0" w:color="auto"/>
              <w:bottom w:val="single" w:sz="4" w:space="0" w:color="auto"/>
              <w:right w:val="single" w:sz="4" w:space="0" w:color="auto"/>
            </w:tcBorders>
            <w:vAlign w:val="center"/>
            <w:hideMark/>
          </w:tcPr>
          <w:p w14:paraId="2ED4A95B" w14:textId="77777777" w:rsidR="002F54EF" w:rsidRPr="006070FB" w:rsidRDefault="002F54EF" w:rsidP="00D067FA">
            <w:pPr>
              <w:spacing w:after="0" w:line="240" w:lineRule="auto"/>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Çocuk edebiyatının tanımı, niteliği ve önemi. Dünyada ve Türkiye’de çocuk edebiyatının tarihî gelişimi. Çocuk edebiyatının konuları. Çocuk kitaplarının şekil özellikleri. Çocuk kitapları ve kitap türleri: masal, hikaye, roman, şiir.</w:t>
            </w:r>
          </w:p>
        </w:tc>
      </w:tr>
    </w:tbl>
    <w:p w14:paraId="3A8D38EC" w14:textId="77777777" w:rsidR="00E5664F" w:rsidRPr="006070FB" w:rsidRDefault="00E5664F" w:rsidP="00E5664F">
      <w:pPr>
        <w:spacing w:line="240" w:lineRule="auto"/>
        <w:rPr>
          <w:rFonts w:ascii="Times New Roman" w:hAnsi="Times New Roman"/>
          <w:b/>
          <w:sz w:val="20"/>
          <w:szCs w:val="20"/>
        </w:rPr>
      </w:pPr>
    </w:p>
    <w:p w14:paraId="56CD9352" w14:textId="77777777" w:rsidR="00E5664F" w:rsidRPr="006070FB" w:rsidRDefault="00E5664F" w:rsidP="00E5664F">
      <w:pPr>
        <w:spacing w:line="240" w:lineRule="auto"/>
        <w:jc w:val="center"/>
        <w:rPr>
          <w:rFonts w:ascii="Times New Roman" w:hAnsi="Times New Roman"/>
          <w:b/>
          <w:sz w:val="20"/>
          <w:szCs w:val="20"/>
        </w:rPr>
      </w:pPr>
      <w:r w:rsidRPr="006070FB">
        <w:rPr>
          <w:rFonts w:ascii="Times New Roman" w:hAnsi="Times New Roman"/>
          <w:b/>
          <w:sz w:val="20"/>
          <w:szCs w:val="20"/>
        </w:rPr>
        <w:t>ÇANKIRI KARATEKİN ÜNİVERSİTESİ</w:t>
      </w:r>
    </w:p>
    <w:p w14:paraId="2799859C" w14:textId="77777777" w:rsidR="00E5664F" w:rsidRPr="006070FB" w:rsidRDefault="00E5664F" w:rsidP="00E5664F">
      <w:pPr>
        <w:spacing w:line="240" w:lineRule="auto"/>
        <w:jc w:val="center"/>
        <w:rPr>
          <w:rFonts w:ascii="Times New Roman" w:hAnsi="Times New Roman"/>
          <w:b/>
          <w:sz w:val="20"/>
          <w:szCs w:val="20"/>
        </w:rPr>
      </w:pPr>
      <w:r w:rsidRPr="006070FB">
        <w:rPr>
          <w:rFonts w:ascii="Times New Roman" w:hAnsi="Times New Roman"/>
          <w:b/>
          <w:sz w:val="20"/>
          <w:szCs w:val="20"/>
        </w:rPr>
        <w:t>TÜRK DİLİ VE EDEBİYATI BÖLÜMÜ LİSANS PROGRAMI DERSLERİ, ÜÇÜNCÜ SINIF, BAHAR DÖNEMİ</w:t>
      </w: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6070FB" w14:paraId="3BFCE57E"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47A77CD3"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7F6C8B9B"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0234BB2A"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E5664F" w:rsidRPr="006070FB" w14:paraId="48C402F4"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6FFCE532"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53F19883"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7674C269"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78533AC4"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2C025E86"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71F1151E"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E5664F" w:rsidRPr="006070FB" w14:paraId="79B90B0E"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22B22994"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sz w:val="20"/>
                <w:szCs w:val="20"/>
              </w:rPr>
              <w:t>Eski Türk Edebiyatı-VI</w:t>
            </w:r>
          </w:p>
        </w:tc>
        <w:tc>
          <w:tcPr>
            <w:tcW w:w="1194" w:type="dxa"/>
            <w:tcBorders>
              <w:top w:val="nil"/>
              <w:left w:val="single" w:sz="4" w:space="0" w:color="auto"/>
              <w:bottom w:val="single" w:sz="4" w:space="0" w:color="auto"/>
              <w:right w:val="single" w:sz="4" w:space="0" w:color="auto"/>
            </w:tcBorders>
            <w:vAlign w:val="center"/>
          </w:tcPr>
          <w:p w14:paraId="27F1CB90"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sz w:val="20"/>
                <w:szCs w:val="20"/>
              </w:rPr>
              <w:t>TDE 302</w:t>
            </w:r>
          </w:p>
        </w:tc>
        <w:tc>
          <w:tcPr>
            <w:tcW w:w="1960" w:type="dxa"/>
            <w:tcBorders>
              <w:top w:val="nil"/>
              <w:left w:val="nil"/>
              <w:bottom w:val="single" w:sz="4" w:space="0" w:color="auto"/>
              <w:right w:val="single" w:sz="4" w:space="0" w:color="auto"/>
            </w:tcBorders>
            <w:vAlign w:val="center"/>
          </w:tcPr>
          <w:p w14:paraId="021B2104"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c>
          <w:tcPr>
            <w:tcW w:w="1960" w:type="dxa"/>
            <w:tcBorders>
              <w:top w:val="nil"/>
              <w:left w:val="nil"/>
              <w:bottom w:val="single" w:sz="4" w:space="0" w:color="auto"/>
              <w:right w:val="single" w:sz="4" w:space="0" w:color="auto"/>
            </w:tcBorders>
            <w:vAlign w:val="center"/>
          </w:tcPr>
          <w:p w14:paraId="65CE57CA"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380AC936"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c>
          <w:tcPr>
            <w:tcW w:w="4550" w:type="dxa"/>
            <w:tcBorders>
              <w:top w:val="nil"/>
              <w:left w:val="nil"/>
              <w:bottom w:val="single" w:sz="4" w:space="0" w:color="auto"/>
              <w:right w:val="single" w:sz="4" w:space="0" w:color="auto"/>
            </w:tcBorders>
            <w:vAlign w:val="center"/>
          </w:tcPr>
          <w:p w14:paraId="10D5EB85"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5</w:t>
            </w:r>
          </w:p>
        </w:tc>
      </w:tr>
      <w:tr w:rsidR="00E5664F" w:rsidRPr="006070FB" w14:paraId="0FCFB65C"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4AEA0BB3" w14:textId="77777777" w:rsidR="00E5664F" w:rsidRPr="006070FB" w:rsidRDefault="00E5664F" w:rsidP="00AF2BDA">
            <w:pPr>
              <w:pStyle w:val="AralkYok"/>
              <w:rPr>
                <w:rFonts w:ascii="Times New Roman" w:eastAsia="Times New Roman" w:hAnsi="Times New Roman"/>
                <w:color w:val="000000"/>
                <w:sz w:val="20"/>
                <w:szCs w:val="20"/>
                <w:lang w:eastAsia="tr-TR"/>
              </w:rPr>
            </w:pPr>
            <w:r w:rsidRPr="006070FB">
              <w:rPr>
                <w:rFonts w:ascii="Times New Roman" w:hAnsi="Times New Roman"/>
                <w:sz w:val="20"/>
                <w:szCs w:val="20"/>
              </w:rPr>
              <w:lastRenderedPageBreak/>
              <w:t>17. yüzyıl Türk Edebiyatını tanıtma, döneme hâkim olan akımlar, yüzyılın büyük şairlerinin hayatı,  edebî şahsiyetleri ve eserleri hakkında öğrencileri bilgilendirme, şairlerin şiir özelliklerini ortaya çıkarma, eserlerinden örnekler üzerinde tahlil çalışmaları yapma.</w:t>
            </w:r>
          </w:p>
        </w:tc>
      </w:tr>
      <w:tr w:rsidR="00E5664F" w:rsidRPr="006070FB" w14:paraId="70E94CDE"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2E93A337"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r>
    </w:tbl>
    <w:p w14:paraId="4136E353" w14:textId="77777777" w:rsidR="00E5664F" w:rsidRPr="006070FB"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6070FB" w14:paraId="459B1998"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71BBB899"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49A5B06E"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746E46B2"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E5664F" w:rsidRPr="006070FB" w14:paraId="6412E83B"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6A31AAAB"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0E6D42C8"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10A7B246"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0C6EE313"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150A19DC"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3F8ECB1D"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E5664F" w:rsidRPr="006070FB" w14:paraId="20C89B8E"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44641153"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color w:val="000000"/>
                <w:sz w:val="20"/>
                <w:szCs w:val="20"/>
              </w:rPr>
              <w:t>Yeni Türk Edebiyatı VI</w:t>
            </w:r>
          </w:p>
        </w:tc>
        <w:tc>
          <w:tcPr>
            <w:tcW w:w="1194" w:type="dxa"/>
            <w:tcBorders>
              <w:top w:val="nil"/>
              <w:left w:val="single" w:sz="4" w:space="0" w:color="auto"/>
              <w:bottom w:val="single" w:sz="4" w:space="0" w:color="auto"/>
              <w:right w:val="single" w:sz="4" w:space="0" w:color="auto"/>
            </w:tcBorders>
            <w:vAlign w:val="center"/>
          </w:tcPr>
          <w:p w14:paraId="4DF97A96"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sz w:val="20"/>
                <w:szCs w:val="20"/>
              </w:rPr>
              <w:t>TDE 304</w:t>
            </w:r>
          </w:p>
        </w:tc>
        <w:tc>
          <w:tcPr>
            <w:tcW w:w="1960" w:type="dxa"/>
            <w:tcBorders>
              <w:top w:val="nil"/>
              <w:left w:val="nil"/>
              <w:bottom w:val="single" w:sz="4" w:space="0" w:color="auto"/>
              <w:right w:val="single" w:sz="4" w:space="0" w:color="auto"/>
            </w:tcBorders>
            <w:vAlign w:val="center"/>
          </w:tcPr>
          <w:p w14:paraId="76E0B9BC"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c>
          <w:tcPr>
            <w:tcW w:w="1960" w:type="dxa"/>
            <w:tcBorders>
              <w:top w:val="nil"/>
              <w:left w:val="nil"/>
              <w:bottom w:val="single" w:sz="4" w:space="0" w:color="auto"/>
              <w:right w:val="single" w:sz="4" w:space="0" w:color="auto"/>
            </w:tcBorders>
            <w:vAlign w:val="center"/>
          </w:tcPr>
          <w:p w14:paraId="26425B0F"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5AAC085E"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c>
          <w:tcPr>
            <w:tcW w:w="4550" w:type="dxa"/>
            <w:tcBorders>
              <w:top w:val="nil"/>
              <w:left w:val="nil"/>
              <w:bottom w:val="single" w:sz="4" w:space="0" w:color="auto"/>
              <w:right w:val="single" w:sz="4" w:space="0" w:color="auto"/>
            </w:tcBorders>
            <w:vAlign w:val="center"/>
          </w:tcPr>
          <w:p w14:paraId="14C9E7A7"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5</w:t>
            </w:r>
          </w:p>
        </w:tc>
      </w:tr>
      <w:tr w:rsidR="00E5664F" w:rsidRPr="006070FB" w14:paraId="01B095ED"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4B045EAB"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r w:rsidRPr="006070FB">
              <w:rPr>
                <w:rFonts w:ascii="Times New Roman" w:hAnsi="Times New Roman"/>
                <w:sz w:val="20"/>
                <w:szCs w:val="20"/>
              </w:rPr>
              <w:t xml:space="preserve">II. Meşrûtiyet dönemi edebî yaklaşımları. </w:t>
            </w:r>
            <w:r w:rsidRPr="006070FB">
              <w:rPr>
                <w:rFonts w:ascii="Times New Roman" w:hAnsi="Times New Roman"/>
                <w:sz w:val="20"/>
                <w:szCs w:val="20"/>
                <w:lang w:eastAsia="tr-TR"/>
              </w:rPr>
              <w:t>Meşrutiyet Dönemi Hikâye ve Romanının Genel Özellikleri. Milli Edebiyat dışında kalan hikâye ve romancılar. Meşrutiyet Dönemi'nde Tiyatro. Meşrutiyet Dönemi'nde edebî tenkit</w:t>
            </w:r>
          </w:p>
        </w:tc>
      </w:tr>
      <w:tr w:rsidR="00E5664F" w:rsidRPr="006070FB" w14:paraId="7D4955AC"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6E74435E"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r>
    </w:tbl>
    <w:p w14:paraId="0168A73E" w14:textId="77777777" w:rsidR="00E5664F" w:rsidRPr="006070FB"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6070FB" w14:paraId="0D7D8587"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26E49D76"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2B798A97"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70C69636"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E5664F" w:rsidRPr="006070FB" w14:paraId="79323AEE"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23783721"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55E7B179"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3490498C"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1E624A7E"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3BD073F4"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46FD299D"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E5664F" w:rsidRPr="006070FB" w14:paraId="4FAF6A02" w14:textId="77777777" w:rsidTr="00AF2BDA">
        <w:trPr>
          <w:trHeight w:val="300"/>
        </w:trPr>
        <w:tc>
          <w:tcPr>
            <w:tcW w:w="4126" w:type="dxa"/>
            <w:tcBorders>
              <w:top w:val="nil"/>
              <w:left w:val="single" w:sz="4" w:space="0" w:color="auto"/>
              <w:bottom w:val="single" w:sz="4" w:space="0" w:color="auto"/>
              <w:right w:val="single" w:sz="4" w:space="0" w:color="auto"/>
            </w:tcBorders>
            <w:vAlign w:val="center"/>
          </w:tcPr>
          <w:p w14:paraId="170BC6EE"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color w:val="000000"/>
                <w:sz w:val="20"/>
                <w:szCs w:val="20"/>
              </w:rPr>
              <w:t>Harezm-Kıpçak Türkçesi</w:t>
            </w:r>
          </w:p>
        </w:tc>
        <w:tc>
          <w:tcPr>
            <w:tcW w:w="1194" w:type="dxa"/>
            <w:tcBorders>
              <w:top w:val="nil"/>
              <w:left w:val="single" w:sz="4" w:space="0" w:color="auto"/>
              <w:bottom w:val="single" w:sz="4" w:space="0" w:color="auto"/>
              <w:right w:val="single" w:sz="4" w:space="0" w:color="auto"/>
            </w:tcBorders>
            <w:vAlign w:val="center"/>
          </w:tcPr>
          <w:p w14:paraId="39DB65B6"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sz w:val="20"/>
                <w:szCs w:val="20"/>
              </w:rPr>
              <w:t> </w:t>
            </w:r>
            <w:r w:rsidRPr="006070FB">
              <w:rPr>
                <w:rFonts w:ascii="Times New Roman" w:hAnsi="Times New Roman"/>
                <w:b/>
                <w:sz w:val="20"/>
                <w:szCs w:val="20"/>
              </w:rPr>
              <w:t>TDE 306</w:t>
            </w:r>
          </w:p>
        </w:tc>
        <w:tc>
          <w:tcPr>
            <w:tcW w:w="1960" w:type="dxa"/>
            <w:tcBorders>
              <w:top w:val="nil"/>
              <w:left w:val="nil"/>
              <w:bottom w:val="single" w:sz="4" w:space="0" w:color="auto"/>
              <w:right w:val="single" w:sz="4" w:space="0" w:color="auto"/>
            </w:tcBorders>
            <w:vAlign w:val="center"/>
          </w:tcPr>
          <w:p w14:paraId="30D9DB5F"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30C1A6B3"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1024FD0B"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760C4491"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4</w:t>
            </w:r>
          </w:p>
        </w:tc>
      </w:tr>
      <w:tr w:rsidR="00E5664F" w:rsidRPr="006070FB" w14:paraId="0A729563"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1782A7F8"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r w:rsidRPr="006070FB">
              <w:rPr>
                <w:rFonts w:ascii="Times New Roman" w:hAnsi="Times New Roman"/>
                <w:color w:val="000000"/>
                <w:sz w:val="20"/>
                <w:szCs w:val="20"/>
              </w:rPr>
              <w:t>Harezm-Kıpçak Türkçesinin Türk dili tarihindeki yerini göstermek ve bu dönemden seçilmiş örnek metinler üzerinde Harezm-Kıpçak Türkçesinin ses, şekil ve söz dizimi özelliklerini öğretmek.</w:t>
            </w:r>
          </w:p>
        </w:tc>
      </w:tr>
      <w:tr w:rsidR="00E5664F" w:rsidRPr="006070FB" w14:paraId="008C4CD0"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68D9A498"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r>
    </w:tbl>
    <w:p w14:paraId="216B8920" w14:textId="77777777" w:rsidR="00E5664F" w:rsidRPr="006070FB"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6070FB" w14:paraId="7B2CDF62"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357867FE"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673A58AB"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4468951A"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E5664F" w:rsidRPr="006070FB" w14:paraId="1DABEF06"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0382A3BF"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45D094A7"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6DE3A255"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50D784A6"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7708B230"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23A8CC22"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E5664F" w:rsidRPr="006070FB" w14:paraId="1E179378"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67FD7545" w14:textId="534593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sz w:val="20"/>
                <w:szCs w:val="20"/>
              </w:rPr>
              <w:t xml:space="preserve">Türk Halk Edebiyatı </w:t>
            </w:r>
            <w:r w:rsidR="006070FB" w:rsidRPr="006070FB">
              <w:rPr>
                <w:rFonts w:ascii="Times New Roman" w:hAnsi="Times New Roman"/>
                <w:b/>
                <w:sz w:val="20"/>
                <w:szCs w:val="20"/>
              </w:rPr>
              <w:t>IV</w:t>
            </w:r>
          </w:p>
        </w:tc>
        <w:tc>
          <w:tcPr>
            <w:tcW w:w="1194" w:type="dxa"/>
            <w:tcBorders>
              <w:top w:val="nil"/>
              <w:left w:val="single" w:sz="4" w:space="0" w:color="auto"/>
              <w:bottom w:val="single" w:sz="4" w:space="0" w:color="auto"/>
              <w:right w:val="single" w:sz="4" w:space="0" w:color="auto"/>
            </w:tcBorders>
            <w:vAlign w:val="center"/>
          </w:tcPr>
          <w:p w14:paraId="0188CBD6"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sz w:val="20"/>
                <w:szCs w:val="20"/>
              </w:rPr>
              <w:t>TDE 308</w:t>
            </w:r>
          </w:p>
        </w:tc>
        <w:tc>
          <w:tcPr>
            <w:tcW w:w="1960" w:type="dxa"/>
            <w:tcBorders>
              <w:top w:val="nil"/>
              <w:left w:val="nil"/>
              <w:bottom w:val="single" w:sz="4" w:space="0" w:color="auto"/>
              <w:right w:val="single" w:sz="4" w:space="0" w:color="auto"/>
            </w:tcBorders>
            <w:vAlign w:val="center"/>
          </w:tcPr>
          <w:p w14:paraId="78007634"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44C3A233"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203266E8"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48A286BB"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4</w:t>
            </w:r>
          </w:p>
        </w:tc>
      </w:tr>
      <w:tr w:rsidR="00E5664F" w:rsidRPr="006070FB" w14:paraId="3B9F7B07"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09812CC7" w14:textId="1F907C6C" w:rsidR="00E5664F" w:rsidRPr="006070FB" w:rsidRDefault="006070FB" w:rsidP="00AF2BDA">
            <w:pPr>
              <w:spacing w:after="0" w:line="240" w:lineRule="auto"/>
              <w:rPr>
                <w:rFonts w:ascii="Times New Roman" w:eastAsia="Times New Roman" w:hAnsi="Times New Roman"/>
                <w:color w:val="000000"/>
                <w:sz w:val="20"/>
                <w:szCs w:val="20"/>
                <w:lang w:eastAsia="tr-TR"/>
              </w:rPr>
            </w:pPr>
            <w:r w:rsidRPr="006070FB">
              <w:rPr>
                <w:rFonts w:ascii="Times New Roman" w:eastAsia="Times New Roman" w:hAnsi="Times New Roman"/>
                <w:sz w:val="20"/>
                <w:szCs w:val="20"/>
              </w:rPr>
              <w:t>Halk, folklor ve folklor kavramları, motif kavramı ve motifin edebiyat açısından değerlendirilmesi, Stith Thompson`s Motif Index of Folk Literature hakkında bilgiler, İslamiyet öncesi Türk halk motifleri, Türk motiflerinin metin-metin tahlillerinde ele alınması.</w:t>
            </w:r>
          </w:p>
        </w:tc>
      </w:tr>
      <w:tr w:rsidR="00E5664F" w:rsidRPr="006070FB" w14:paraId="4F19A764"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703F7FE0"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r>
    </w:tbl>
    <w:p w14:paraId="26377A47" w14:textId="77777777" w:rsidR="00E5664F" w:rsidRDefault="00E5664F" w:rsidP="00E5664F">
      <w:pPr>
        <w:spacing w:line="240" w:lineRule="auto"/>
        <w:rPr>
          <w:rFonts w:ascii="Times New Roman" w:hAnsi="Times New Roman"/>
          <w:sz w:val="20"/>
          <w:szCs w:val="20"/>
        </w:rPr>
      </w:pPr>
    </w:p>
    <w:p w14:paraId="5F968C50" w14:textId="2A5E7CE3" w:rsidR="006070FB" w:rsidRPr="006070FB" w:rsidRDefault="006070FB" w:rsidP="00E5664F">
      <w:pPr>
        <w:spacing w:line="240" w:lineRule="auto"/>
        <w:rPr>
          <w:rFonts w:ascii="Times New Roman" w:hAnsi="Times New Roman"/>
          <w:b/>
          <w:bCs/>
          <w:sz w:val="20"/>
          <w:szCs w:val="20"/>
        </w:rPr>
      </w:pPr>
      <w:r w:rsidRPr="006070FB">
        <w:rPr>
          <w:rFonts w:ascii="Times New Roman" w:hAnsi="Times New Roman"/>
          <w:b/>
          <w:bCs/>
          <w:sz w:val="20"/>
          <w:szCs w:val="20"/>
        </w:rPr>
        <w:t>SEÇMELİ DERSLER:</w:t>
      </w: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6070FB" w14:paraId="09AFA9DC"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395AAC31"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668CA8B1"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3D3086C9"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E5664F" w:rsidRPr="006070FB" w14:paraId="3E49C661"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3314126C"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2413873D"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1C37E603"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277FB312"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690572EF"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111719E9"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E5664F" w:rsidRPr="006070FB" w14:paraId="157F0957"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2F4C3CB3"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color w:val="000000"/>
                <w:sz w:val="20"/>
                <w:szCs w:val="20"/>
              </w:rPr>
              <w:t>Çağdaş Türk Lehçeleri-II</w:t>
            </w:r>
          </w:p>
        </w:tc>
        <w:tc>
          <w:tcPr>
            <w:tcW w:w="1194" w:type="dxa"/>
            <w:tcBorders>
              <w:top w:val="nil"/>
              <w:left w:val="single" w:sz="4" w:space="0" w:color="auto"/>
              <w:bottom w:val="single" w:sz="4" w:space="0" w:color="auto"/>
              <w:right w:val="single" w:sz="4" w:space="0" w:color="auto"/>
            </w:tcBorders>
            <w:vAlign w:val="center"/>
          </w:tcPr>
          <w:p w14:paraId="1AC1611E"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eastAsia="Times New Roman" w:hAnsi="Times New Roman"/>
                <w:b/>
                <w:bCs/>
                <w:color w:val="000000"/>
                <w:sz w:val="20"/>
                <w:szCs w:val="20"/>
                <w:lang w:eastAsia="tr-TR"/>
              </w:rPr>
              <w:t>TDE 310</w:t>
            </w:r>
          </w:p>
        </w:tc>
        <w:tc>
          <w:tcPr>
            <w:tcW w:w="1960" w:type="dxa"/>
            <w:tcBorders>
              <w:top w:val="nil"/>
              <w:left w:val="nil"/>
              <w:bottom w:val="single" w:sz="4" w:space="0" w:color="auto"/>
              <w:right w:val="single" w:sz="4" w:space="0" w:color="auto"/>
            </w:tcBorders>
            <w:vAlign w:val="center"/>
          </w:tcPr>
          <w:p w14:paraId="07B77752"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246939D7"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73DCB7A8"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757E9DF7"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r>
      <w:tr w:rsidR="00E5664F" w:rsidRPr="006070FB" w14:paraId="27422CA6"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459604C7"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r w:rsidRPr="006070FB">
              <w:rPr>
                <w:rFonts w:ascii="Times New Roman" w:hAnsi="Times New Roman"/>
                <w:sz w:val="20"/>
                <w:szCs w:val="20"/>
              </w:rPr>
              <w:t xml:space="preserve">Seçilen lehçenin ses ve şekil özellikleri. </w:t>
            </w:r>
            <w:r w:rsidRPr="006070FB">
              <w:rPr>
                <w:rFonts w:ascii="Times New Roman" w:hAnsi="Times New Roman"/>
                <w:sz w:val="20"/>
                <w:szCs w:val="20"/>
                <w:lang w:eastAsia="tr-TR"/>
              </w:rPr>
              <w:t>Lehçeyi konuşan Türk boyu hakkında kısa bilgi. Alfabe çalışmaları. Metin inceleme, şekil bilgisi tahlilleri.</w:t>
            </w:r>
          </w:p>
        </w:tc>
      </w:tr>
      <w:tr w:rsidR="00E5664F" w:rsidRPr="006070FB" w14:paraId="0DC5F550"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30B7946D"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r>
    </w:tbl>
    <w:p w14:paraId="7E60BE1F" w14:textId="77777777" w:rsidR="00E5664F" w:rsidRPr="006070FB"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6070FB" w14:paraId="510DF049"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606AB714"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78FE5201"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4F9CE51A"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E5664F" w:rsidRPr="006070FB" w14:paraId="22C12A36"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1EC7F232"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77A31B30"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4756F507"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6E02D94B"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7E570495"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6B57CF86"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E5664F" w:rsidRPr="006070FB" w14:paraId="5ACF138D"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677D2E0F"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color w:val="000000"/>
                <w:sz w:val="20"/>
                <w:szCs w:val="20"/>
              </w:rPr>
              <w:t>Edebiyat Araştırma Yöntemleri</w:t>
            </w:r>
          </w:p>
        </w:tc>
        <w:tc>
          <w:tcPr>
            <w:tcW w:w="1194" w:type="dxa"/>
            <w:tcBorders>
              <w:top w:val="nil"/>
              <w:left w:val="single" w:sz="4" w:space="0" w:color="auto"/>
              <w:bottom w:val="single" w:sz="4" w:space="0" w:color="auto"/>
              <w:right w:val="single" w:sz="4" w:space="0" w:color="auto"/>
            </w:tcBorders>
            <w:vAlign w:val="center"/>
          </w:tcPr>
          <w:p w14:paraId="485CEA7D" w14:textId="77777777" w:rsidR="00E5664F" w:rsidRPr="006070FB" w:rsidRDefault="00E5664F"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eastAsia="Times New Roman" w:hAnsi="Times New Roman"/>
                <w:b/>
                <w:bCs/>
                <w:color w:val="000000"/>
                <w:sz w:val="20"/>
                <w:szCs w:val="20"/>
                <w:lang w:eastAsia="tr-TR"/>
              </w:rPr>
              <w:t>TDE 312</w:t>
            </w:r>
          </w:p>
        </w:tc>
        <w:tc>
          <w:tcPr>
            <w:tcW w:w="1960" w:type="dxa"/>
            <w:tcBorders>
              <w:top w:val="nil"/>
              <w:left w:val="nil"/>
              <w:bottom w:val="single" w:sz="4" w:space="0" w:color="auto"/>
              <w:right w:val="single" w:sz="4" w:space="0" w:color="auto"/>
            </w:tcBorders>
            <w:vAlign w:val="center"/>
          </w:tcPr>
          <w:p w14:paraId="2F9C8C9C"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23CB164A"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4122D1A6"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6FD1B30E" w14:textId="77777777" w:rsidR="00E5664F" w:rsidRPr="006070FB" w:rsidRDefault="00E5664F"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r>
      <w:tr w:rsidR="00E5664F" w:rsidRPr="006070FB" w14:paraId="5BC2176F"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552DDE9D" w14:textId="77777777" w:rsidR="00E5664F" w:rsidRPr="006070FB" w:rsidRDefault="00E5664F" w:rsidP="00AF2BDA">
            <w:pPr>
              <w:spacing w:after="0" w:line="240" w:lineRule="auto"/>
              <w:rPr>
                <w:rFonts w:ascii="Times New Roman" w:hAnsi="Times New Roman"/>
                <w:bCs/>
                <w:sz w:val="20"/>
                <w:szCs w:val="20"/>
                <w:lang w:eastAsia="tr-TR"/>
              </w:rPr>
            </w:pPr>
            <w:r w:rsidRPr="006070FB">
              <w:rPr>
                <w:rFonts w:ascii="Times New Roman" w:hAnsi="Times New Roman"/>
                <w:sz w:val="20"/>
                <w:szCs w:val="20"/>
                <w:lang w:eastAsia="tr-TR"/>
              </w:rPr>
              <w:t>Bilim, bilimsel yöntem ve araştırmanın tanımı; bilimin türleri ve sosyal bilimler. Edebiyat bilimi ve alt dalları. Edebiyat araştırma yöntem ve teknikleri. Edebiyat araştırma yöntemlerine göre örnek makale ve incelemesi yapılması. Bilimsel dergilerin makale kriterleri.</w:t>
            </w:r>
          </w:p>
        </w:tc>
      </w:tr>
      <w:tr w:rsidR="00E5664F" w:rsidRPr="006070FB" w14:paraId="5428BC96"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4009D477" w14:textId="77777777" w:rsidR="00E5664F" w:rsidRPr="006070FB" w:rsidRDefault="00E5664F" w:rsidP="00AF2BDA">
            <w:pPr>
              <w:spacing w:after="0" w:line="240" w:lineRule="auto"/>
              <w:rPr>
                <w:rFonts w:ascii="Times New Roman" w:eastAsia="Times New Roman" w:hAnsi="Times New Roman"/>
                <w:color w:val="000000"/>
                <w:sz w:val="20"/>
                <w:szCs w:val="20"/>
                <w:lang w:eastAsia="tr-TR"/>
              </w:rPr>
            </w:pPr>
          </w:p>
        </w:tc>
      </w:tr>
    </w:tbl>
    <w:p w14:paraId="1AA59642" w14:textId="77777777" w:rsidR="004010C1" w:rsidRPr="006070FB" w:rsidRDefault="004010C1"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4010C1" w:rsidRPr="006070FB" w14:paraId="38129312" w14:textId="77777777" w:rsidTr="004010C1">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5D8225C9" w14:textId="77777777" w:rsidR="004010C1" w:rsidRPr="006070FB" w:rsidRDefault="004010C1"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64F0789E" w14:textId="77777777" w:rsidR="004010C1" w:rsidRPr="006070FB" w:rsidRDefault="004010C1"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7850351D" w14:textId="77777777" w:rsidR="004010C1" w:rsidRPr="006070FB" w:rsidRDefault="004010C1"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4010C1" w:rsidRPr="006070FB" w14:paraId="321E7F10" w14:textId="77777777" w:rsidTr="004010C1">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3BA0E4FE" w14:textId="77777777" w:rsidR="004010C1" w:rsidRPr="006070FB" w:rsidRDefault="004010C1"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267DBABE" w14:textId="77777777" w:rsidR="004010C1" w:rsidRPr="006070FB" w:rsidRDefault="004010C1"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4071D607" w14:textId="77777777" w:rsidR="004010C1" w:rsidRPr="006070FB" w:rsidRDefault="004010C1"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6A2C9D90" w14:textId="77777777" w:rsidR="004010C1" w:rsidRPr="006070FB" w:rsidRDefault="004010C1"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4CA5810B" w14:textId="77777777" w:rsidR="004010C1" w:rsidRPr="006070FB" w:rsidRDefault="004010C1"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045453C6" w14:textId="77777777" w:rsidR="004010C1" w:rsidRPr="006070FB" w:rsidRDefault="004010C1"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4010C1" w:rsidRPr="006070FB" w14:paraId="01EB197A" w14:textId="77777777" w:rsidTr="004010C1">
        <w:trPr>
          <w:trHeight w:val="300"/>
        </w:trPr>
        <w:tc>
          <w:tcPr>
            <w:tcW w:w="4126" w:type="dxa"/>
            <w:tcBorders>
              <w:top w:val="nil"/>
              <w:left w:val="single" w:sz="4" w:space="0" w:color="auto"/>
              <w:bottom w:val="single" w:sz="4" w:space="0" w:color="auto"/>
              <w:right w:val="single" w:sz="4" w:space="0" w:color="auto"/>
            </w:tcBorders>
            <w:vAlign w:val="center"/>
            <w:hideMark/>
          </w:tcPr>
          <w:p w14:paraId="56FD6220" w14:textId="77777777" w:rsidR="004010C1" w:rsidRPr="006070FB" w:rsidRDefault="004010C1"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color w:val="000000"/>
                <w:sz w:val="20"/>
                <w:szCs w:val="20"/>
              </w:rPr>
              <w:t>Dilbilim-II</w:t>
            </w:r>
          </w:p>
        </w:tc>
        <w:tc>
          <w:tcPr>
            <w:tcW w:w="1194" w:type="dxa"/>
            <w:tcBorders>
              <w:top w:val="nil"/>
              <w:left w:val="single" w:sz="4" w:space="0" w:color="auto"/>
              <w:bottom w:val="single" w:sz="4" w:space="0" w:color="auto"/>
              <w:right w:val="single" w:sz="4" w:space="0" w:color="auto"/>
            </w:tcBorders>
            <w:vAlign w:val="center"/>
          </w:tcPr>
          <w:p w14:paraId="51AA533F" w14:textId="77777777" w:rsidR="004010C1" w:rsidRPr="006070FB" w:rsidRDefault="004010C1" w:rsidP="00AF2BD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eastAsia="Times New Roman" w:hAnsi="Times New Roman"/>
                <w:b/>
                <w:bCs/>
                <w:color w:val="000000"/>
                <w:sz w:val="20"/>
                <w:szCs w:val="20"/>
                <w:lang w:eastAsia="tr-TR"/>
              </w:rPr>
              <w:t>TDE 316</w:t>
            </w:r>
          </w:p>
        </w:tc>
        <w:tc>
          <w:tcPr>
            <w:tcW w:w="1960" w:type="dxa"/>
            <w:tcBorders>
              <w:top w:val="nil"/>
              <w:left w:val="nil"/>
              <w:bottom w:val="single" w:sz="4" w:space="0" w:color="auto"/>
              <w:right w:val="single" w:sz="4" w:space="0" w:color="auto"/>
            </w:tcBorders>
            <w:vAlign w:val="center"/>
          </w:tcPr>
          <w:p w14:paraId="0E4867C3" w14:textId="77777777" w:rsidR="004010C1" w:rsidRPr="006070FB" w:rsidRDefault="004010C1"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0AC16F72" w14:textId="77777777" w:rsidR="004010C1" w:rsidRPr="006070FB" w:rsidRDefault="004010C1"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39DD2675" w14:textId="77777777" w:rsidR="004010C1" w:rsidRPr="006070FB" w:rsidRDefault="004010C1"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74191943" w14:textId="77777777" w:rsidR="004010C1" w:rsidRPr="006070FB" w:rsidRDefault="004010C1" w:rsidP="00AF2BD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r>
      <w:tr w:rsidR="004010C1" w:rsidRPr="006070FB" w14:paraId="492D2E9C" w14:textId="77777777" w:rsidTr="004010C1">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333D13CB" w14:textId="77777777" w:rsidR="004010C1" w:rsidRPr="006070FB" w:rsidRDefault="004010C1" w:rsidP="00AF2BDA">
            <w:pPr>
              <w:jc w:val="both"/>
              <w:rPr>
                <w:rFonts w:ascii="Times New Roman" w:hAnsi="Times New Roman"/>
                <w:sz w:val="20"/>
                <w:szCs w:val="20"/>
              </w:rPr>
            </w:pPr>
            <w:r w:rsidRPr="006070FB">
              <w:rPr>
                <w:rFonts w:ascii="Times New Roman" w:hAnsi="Times New Roman"/>
                <w:sz w:val="20"/>
                <w:szCs w:val="20"/>
              </w:rPr>
              <w:t xml:space="preserve">Dilbilimin kolları: Sesbilim, Biçimbilim, Dizimbilim (Söz dizimi), Üretici dönüşümlü dilbilgisi, Anlambilim, Anlam çerçevesi ve anlam değişmeleri, Anlam olayları, Sözcükbilim (Kelime bilimi), Sözlükbilim, Metindilbilim </w:t>
            </w:r>
          </w:p>
        </w:tc>
      </w:tr>
      <w:tr w:rsidR="004010C1" w:rsidRPr="006070FB" w14:paraId="7B00EFFD" w14:textId="77777777" w:rsidTr="004010C1">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6561FBAC" w14:textId="77777777" w:rsidR="004010C1" w:rsidRPr="006070FB" w:rsidRDefault="004010C1" w:rsidP="00AF2BDA">
            <w:pPr>
              <w:spacing w:after="0" w:line="240" w:lineRule="auto"/>
              <w:rPr>
                <w:rFonts w:ascii="Times New Roman" w:eastAsia="Times New Roman" w:hAnsi="Times New Roman"/>
                <w:color w:val="000000"/>
                <w:sz w:val="20"/>
                <w:szCs w:val="20"/>
                <w:lang w:eastAsia="tr-TR"/>
              </w:rPr>
            </w:pPr>
          </w:p>
        </w:tc>
      </w:tr>
    </w:tbl>
    <w:p w14:paraId="2060F486" w14:textId="77777777" w:rsidR="00E5664F" w:rsidRPr="006070FB"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229B6" w:rsidRPr="006070FB" w14:paraId="615EF9A2" w14:textId="77777777" w:rsidTr="00D067F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42917872" w14:textId="77777777" w:rsidR="00E229B6" w:rsidRPr="006070FB" w:rsidRDefault="00E229B6"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61C676FE" w14:textId="77777777" w:rsidR="00E229B6" w:rsidRPr="006070FB" w:rsidRDefault="00E229B6"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15CFD65A" w14:textId="77777777" w:rsidR="00E229B6" w:rsidRPr="006070FB" w:rsidRDefault="00E229B6"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Kredi</w:t>
            </w:r>
          </w:p>
        </w:tc>
      </w:tr>
      <w:tr w:rsidR="00E229B6" w:rsidRPr="006070FB" w14:paraId="2097A441" w14:textId="77777777" w:rsidTr="00D067F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139BABDF" w14:textId="77777777" w:rsidR="00E229B6" w:rsidRPr="006070FB" w:rsidRDefault="00E229B6" w:rsidP="00D067F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561D52B1" w14:textId="77777777" w:rsidR="00E229B6" w:rsidRPr="006070FB" w:rsidRDefault="00E229B6" w:rsidP="00D067F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3DFA317C" w14:textId="77777777" w:rsidR="00E229B6" w:rsidRPr="006070FB" w:rsidRDefault="00E229B6"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42492C14" w14:textId="77777777" w:rsidR="00E229B6" w:rsidRPr="006070FB" w:rsidRDefault="00E229B6"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0C2CC06E" w14:textId="77777777" w:rsidR="00E229B6" w:rsidRPr="006070FB" w:rsidRDefault="00E229B6"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2BDEE22D" w14:textId="77777777" w:rsidR="00E229B6" w:rsidRPr="006070FB" w:rsidRDefault="00E229B6"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AKTS</w:t>
            </w:r>
          </w:p>
        </w:tc>
      </w:tr>
      <w:tr w:rsidR="00E229B6" w:rsidRPr="006070FB" w14:paraId="1B9BCF05" w14:textId="77777777" w:rsidTr="00D067FA">
        <w:trPr>
          <w:trHeight w:val="300"/>
        </w:trPr>
        <w:tc>
          <w:tcPr>
            <w:tcW w:w="4126" w:type="dxa"/>
            <w:tcBorders>
              <w:top w:val="nil"/>
              <w:left w:val="single" w:sz="4" w:space="0" w:color="auto"/>
              <w:bottom w:val="single" w:sz="4" w:space="0" w:color="auto"/>
              <w:right w:val="single" w:sz="4" w:space="0" w:color="auto"/>
            </w:tcBorders>
            <w:vAlign w:val="center"/>
            <w:hideMark/>
          </w:tcPr>
          <w:p w14:paraId="74850529" w14:textId="77777777" w:rsidR="00E229B6" w:rsidRPr="006070FB" w:rsidRDefault="00E229B6" w:rsidP="00D067F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hAnsi="Times New Roman"/>
                <w:b/>
                <w:color w:val="000000"/>
                <w:sz w:val="20"/>
                <w:szCs w:val="20"/>
              </w:rPr>
              <w:t>Âşık Tarzı Türk Şiiri</w:t>
            </w:r>
          </w:p>
        </w:tc>
        <w:tc>
          <w:tcPr>
            <w:tcW w:w="1194" w:type="dxa"/>
            <w:tcBorders>
              <w:top w:val="nil"/>
              <w:left w:val="single" w:sz="4" w:space="0" w:color="auto"/>
              <w:bottom w:val="single" w:sz="4" w:space="0" w:color="auto"/>
              <w:right w:val="single" w:sz="4" w:space="0" w:color="auto"/>
            </w:tcBorders>
            <w:vAlign w:val="center"/>
          </w:tcPr>
          <w:p w14:paraId="2E23F4E6" w14:textId="77777777" w:rsidR="00E229B6" w:rsidRPr="006070FB" w:rsidRDefault="00E229B6" w:rsidP="00D067FA">
            <w:pPr>
              <w:spacing w:after="0" w:line="240" w:lineRule="auto"/>
              <w:jc w:val="center"/>
              <w:rPr>
                <w:rFonts w:ascii="Times New Roman" w:eastAsia="Times New Roman" w:hAnsi="Times New Roman"/>
                <w:b/>
                <w:bCs/>
                <w:color w:val="000000"/>
                <w:sz w:val="20"/>
                <w:szCs w:val="20"/>
                <w:lang w:eastAsia="tr-TR"/>
              </w:rPr>
            </w:pPr>
            <w:r w:rsidRPr="006070FB">
              <w:rPr>
                <w:rFonts w:ascii="Times New Roman" w:eastAsia="Times New Roman" w:hAnsi="Times New Roman"/>
                <w:b/>
                <w:bCs/>
                <w:color w:val="000000"/>
                <w:sz w:val="20"/>
                <w:szCs w:val="20"/>
                <w:lang w:eastAsia="tr-TR"/>
              </w:rPr>
              <w:t>TDE 356</w:t>
            </w:r>
          </w:p>
        </w:tc>
        <w:tc>
          <w:tcPr>
            <w:tcW w:w="1960" w:type="dxa"/>
            <w:tcBorders>
              <w:top w:val="nil"/>
              <w:left w:val="nil"/>
              <w:bottom w:val="single" w:sz="4" w:space="0" w:color="auto"/>
              <w:right w:val="single" w:sz="4" w:space="0" w:color="auto"/>
            </w:tcBorders>
            <w:vAlign w:val="center"/>
          </w:tcPr>
          <w:p w14:paraId="3476F0E6" w14:textId="77777777" w:rsidR="00E229B6" w:rsidRPr="006070FB" w:rsidRDefault="00E229B6"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52047D1F" w14:textId="77777777" w:rsidR="00E229B6" w:rsidRPr="006070FB" w:rsidRDefault="00E229B6"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1140F8BD" w14:textId="77777777" w:rsidR="00E229B6" w:rsidRPr="006070FB" w:rsidRDefault="00E229B6"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04932269" w14:textId="77777777" w:rsidR="00E229B6" w:rsidRPr="006070FB" w:rsidRDefault="00E229B6" w:rsidP="00D067FA">
            <w:pPr>
              <w:spacing w:after="0" w:line="240" w:lineRule="auto"/>
              <w:jc w:val="center"/>
              <w:rPr>
                <w:rFonts w:ascii="Times New Roman" w:eastAsia="Times New Roman" w:hAnsi="Times New Roman"/>
                <w:color w:val="000000"/>
                <w:sz w:val="20"/>
                <w:szCs w:val="20"/>
                <w:lang w:eastAsia="tr-TR"/>
              </w:rPr>
            </w:pPr>
            <w:r w:rsidRPr="006070FB">
              <w:rPr>
                <w:rFonts w:ascii="Times New Roman" w:eastAsia="Times New Roman" w:hAnsi="Times New Roman"/>
                <w:color w:val="000000"/>
                <w:sz w:val="20"/>
                <w:szCs w:val="20"/>
                <w:lang w:eastAsia="tr-TR"/>
              </w:rPr>
              <w:t>3</w:t>
            </w:r>
          </w:p>
        </w:tc>
      </w:tr>
      <w:tr w:rsidR="00E229B6" w:rsidRPr="006070FB" w14:paraId="136F05D8" w14:textId="77777777" w:rsidTr="00D067F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4361A11F" w14:textId="010ACFED" w:rsidR="00E229B6" w:rsidRPr="006070FB" w:rsidRDefault="007E0EA2" w:rsidP="007E0EA2">
            <w:pPr>
              <w:jc w:val="both"/>
              <w:rPr>
                <w:rFonts w:ascii="Times New Roman" w:hAnsi="Times New Roman"/>
                <w:sz w:val="20"/>
                <w:szCs w:val="20"/>
              </w:rPr>
            </w:pPr>
            <w:r w:rsidRPr="006070FB">
              <w:rPr>
                <w:rFonts w:ascii="Times New Roman" w:hAnsi="Times New Roman"/>
                <w:sz w:val="20"/>
                <w:szCs w:val="20"/>
              </w:rPr>
              <w:t>Âşıklık geleneği.</w:t>
            </w:r>
            <w:r w:rsidRPr="006070FB">
              <w:rPr>
                <w:rFonts w:ascii="Times New Roman" w:hAnsi="Times New Roman"/>
                <w:sz w:val="20"/>
                <w:szCs w:val="20"/>
              </w:rPr>
              <w:tab/>
            </w:r>
            <w:r w:rsidR="009A7D80" w:rsidRPr="006070FB">
              <w:rPr>
                <w:rFonts w:ascii="Times New Roman" w:hAnsi="Times New Roman"/>
                <w:sz w:val="20"/>
                <w:szCs w:val="20"/>
              </w:rPr>
              <w:t xml:space="preserve">Âşık tabirinin anlamı, </w:t>
            </w:r>
            <w:r w:rsidR="00936EC5" w:rsidRPr="006070FB">
              <w:rPr>
                <w:rFonts w:ascii="Times New Roman" w:hAnsi="Times New Roman"/>
                <w:sz w:val="20"/>
                <w:szCs w:val="20"/>
              </w:rPr>
              <w:t>âşıklık</w:t>
            </w:r>
            <w:r w:rsidR="009A7D80" w:rsidRPr="006070FB">
              <w:rPr>
                <w:rFonts w:ascii="Times New Roman" w:hAnsi="Times New Roman"/>
                <w:sz w:val="20"/>
                <w:szCs w:val="20"/>
              </w:rPr>
              <w:t xml:space="preserve"> geleneğinin tarihsel süreci. Âşık edebiyatı nazım biçimleri. Âşık fasılları ve Âşık karşılaşmaları.</w:t>
            </w:r>
            <w:r w:rsidR="009C07BD">
              <w:rPr>
                <w:rFonts w:ascii="Times New Roman" w:hAnsi="Times New Roman"/>
                <w:sz w:val="20"/>
                <w:szCs w:val="20"/>
              </w:rPr>
              <w:t xml:space="preserve"> </w:t>
            </w:r>
            <w:r w:rsidR="009A7D80" w:rsidRPr="006070FB">
              <w:rPr>
                <w:rFonts w:ascii="Times New Roman" w:hAnsi="Times New Roman"/>
                <w:sz w:val="20"/>
                <w:szCs w:val="20"/>
              </w:rPr>
              <w:t>Dönemlerine göre aşıklar ve eserleri.</w:t>
            </w:r>
          </w:p>
        </w:tc>
      </w:tr>
      <w:tr w:rsidR="00E229B6" w:rsidRPr="006070FB" w14:paraId="213F7514" w14:textId="77777777" w:rsidTr="00D067F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253FF24F" w14:textId="77777777" w:rsidR="00E229B6" w:rsidRPr="006070FB" w:rsidRDefault="00E229B6" w:rsidP="00D067FA">
            <w:pPr>
              <w:spacing w:after="0" w:line="240" w:lineRule="auto"/>
              <w:rPr>
                <w:rFonts w:ascii="Times New Roman" w:eastAsia="Times New Roman" w:hAnsi="Times New Roman"/>
                <w:color w:val="000000"/>
                <w:sz w:val="20"/>
                <w:szCs w:val="20"/>
                <w:lang w:eastAsia="tr-TR"/>
              </w:rPr>
            </w:pPr>
          </w:p>
        </w:tc>
      </w:tr>
    </w:tbl>
    <w:p w14:paraId="1A7B3278" w14:textId="77777777" w:rsidR="00723069" w:rsidRPr="006070FB" w:rsidRDefault="00723069">
      <w:pPr>
        <w:rPr>
          <w:rFonts w:ascii="Times New Roman" w:hAnsi="Times New Roman"/>
          <w:sz w:val="20"/>
          <w:szCs w:val="20"/>
        </w:rPr>
      </w:pPr>
    </w:p>
    <w:sectPr w:rsidR="00723069" w:rsidRPr="006070FB" w:rsidSect="00AB18F4">
      <w:pgSz w:w="16838" w:h="11906" w:orient="landscape"/>
      <w:pgMar w:top="568" w:right="678"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AB9"/>
    <w:rsid w:val="000803BD"/>
    <w:rsid w:val="0016590C"/>
    <w:rsid w:val="00226DBB"/>
    <w:rsid w:val="002A6716"/>
    <w:rsid w:val="002F54EF"/>
    <w:rsid w:val="004010C1"/>
    <w:rsid w:val="00532006"/>
    <w:rsid w:val="0055025E"/>
    <w:rsid w:val="005A1646"/>
    <w:rsid w:val="006070FB"/>
    <w:rsid w:val="00640AD2"/>
    <w:rsid w:val="00723069"/>
    <w:rsid w:val="007D3AB9"/>
    <w:rsid w:val="007E0EA2"/>
    <w:rsid w:val="008357E9"/>
    <w:rsid w:val="00936EC5"/>
    <w:rsid w:val="009A4643"/>
    <w:rsid w:val="009A7D80"/>
    <w:rsid w:val="009C07BD"/>
    <w:rsid w:val="009D6D39"/>
    <w:rsid w:val="00A56946"/>
    <w:rsid w:val="00C020C9"/>
    <w:rsid w:val="00E229B6"/>
    <w:rsid w:val="00E5664F"/>
    <w:rsid w:val="00F94C69"/>
    <w:rsid w:val="00FD3F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C88D"/>
  <w15:docId w15:val="{A93F590A-E0AC-4937-96B7-213633AB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4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664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9504">
      <w:bodyDiv w:val="1"/>
      <w:marLeft w:val="0"/>
      <w:marRight w:val="0"/>
      <w:marTop w:val="0"/>
      <w:marBottom w:val="0"/>
      <w:divBdr>
        <w:top w:val="none" w:sz="0" w:space="0" w:color="auto"/>
        <w:left w:val="none" w:sz="0" w:space="0" w:color="auto"/>
        <w:bottom w:val="none" w:sz="0" w:space="0" w:color="auto"/>
        <w:right w:val="none" w:sz="0" w:space="0" w:color="auto"/>
      </w:divBdr>
    </w:div>
    <w:div w:id="1168399177">
      <w:bodyDiv w:val="1"/>
      <w:marLeft w:val="0"/>
      <w:marRight w:val="0"/>
      <w:marTop w:val="0"/>
      <w:marBottom w:val="0"/>
      <w:divBdr>
        <w:top w:val="none" w:sz="0" w:space="0" w:color="auto"/>
        <w:left w:val="none" w:sz="0" w:space="0" w:color="auto"/>
        <w:bottom w:val="none" w:sz="0" w:space="0" w:color="auto"/>
        <w:right w:val="none" w:sz="0" w:space="0" w:color="auto"/>
      </w:divBdr>
    </w:div>
    <w:div w:id="1304844532">
      <w:bodyDiv w:val="1"/>
      <w:marLeft w:val="0"/>
      <w:marRight w:val="0"/>
      <w:marTop w:val="0"/>
      <w:marBottom w:val="0"/>
      <w:divBdr>
        <w:top w:val="none" w:sz="0" w:space="0" w:color="auto"/>
        <w:left w:val="none" w:sz="0" w:space="0" w:color="auto"/>
        <w:bottom w:val="none" w:sz="0" w:space="0" w:color="auto"/>
        <w:right w:val="none" w:sz="0" w:space="0" w:color="auto"/>
      </w:divBdr>
    </w:div>
    <w:div w:id="1564370954">
      <w:bodyDiv w:val="1"/>
      <w:marLeft w:val="0"/>
      <w:marRight w:val="0"/>
      <w:marTop w:val="0"/>
      <w:marBottom w:val="0"/>
      <w:divBdr>
        <w:top w:val="none" w:sz="0" w:space="0" w:color="auto"/>
        <w:left w:val="none" w:sz="0" w:space="0" w:color="auto"/>
        <w:bottom w:val="none" w:sz="0" w:space="0" w:color="auto"/>
        <w:right w:val="none" w:sz="0" w:space="0" w:color="auto"/>
      </w:divBdr>
    </w:div>
    <w:div w:id="1925070370">
      <w:bodyDiv w:val="1"/>
      <w:marLeft w:val="0"/>
      <w:marRight w:val="0"/>
      <w:marTop w:val="0"/>
      <w:marBottom w:val="0"/>
      <w:divBdr>
        <w:top w:val="none" w:sz="0" w:space="0" w:color="auto"/>
        <w:left w:val="none" w:sz="0" w:space="0" w:color="auto"/>
        <w:bottom w:val="none" w:sz="0" w:space="0" w:color="auto"/>
        <w:right w:val="none" w:sz="0" w:space="0" w:color="auto"/>
      </w:divBdr>
    </w:div>
    <w:div w:id="194237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831</Words>
  <Characters>4738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ACAR</dc:creator>
  <cp:keywords/>
  <dc:description/>
  <cp:lastModifiedBy>Dil Editörü</cp:lastModifiedBy>
  <cp:revision>15</cp:revision>
  <dcterms:created xsi:type="dcterms:W3CDTF">2015-05-15T13:18:00Z</dcterms:created>
  <dcterms:modified xsi:type="dcterms:W3CDTF">2025-08-04T08:52:00Z</dcterms:modified>
</cp:coreProperties>
</file>